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09A907EF" w:rsidR="00993EFF" w:rsidRPr="00C454EA" w:rsidRDefault="001B540F" w:rsidP="001B540F">
      <w:pPr>
        <w:pStyle w:val="Titolo1"/>
        <w:spacing w:after="120"/>
        <w:jc w:val="center"/>
        <w:rPr>
          <w:i/>
          <w:iCs/>
          <w:lang w:val="la-Latn"/>
        </w:rPr>
      </w:pPr>
      <w:r w:rsidRPr="001B540F">
        <w:rPr>
          <w:lang w:val="la-Latn"/>
        </w:rPr>
        <w:t>O MARIA, TU CHE STAVI SOTTO LA CROCE  DEL TUO FIGLIO GESÙ CROCIFISSO</w:t>
      </w:r>
      <w:r w:rsidRPr="00C454EA">
        <w:rPr>
          <w:lang w:val="la-Latn"/>
        </w:rPr>
        <w:t xml:space="preserve"> </w:t>
      </w:r>
    </w:p>
    <w:p w14:paraId="076FC6C2" w14:textId="788E26D9" w:rsidR="001B540F" w:rsidRPr="001B540F" w:rsidRDefault="001B540F" w:rsidP="001B540F">
      <w:pPr>
        <w:spacing w:after="120"/>
        <w:jc w:val="both"/>
        <w:rPr>
          <w:rFonts w:ascii="Arial" w:hAnsi="Arial" w:cs="Arial"/>
          <w:szCs w:val="24"/>
        </w:rPr>
      </w:pPr>
      <w:r w:rsidRPr="001B540F">
        <w:rPr>
          <w:rFonts w:ascii="Arial" w:hAnsi="Arial" w:cs="Arial"/>
          <w:szCs w:val="24"/>
        </w:rPr>
        <w:t>Contemplare la Vergine Maria ai piedi della croce del suo Figlio Gesù, Crocifisso per amore, vuol dire addentrarsi nel mistero della vocazione della Madre di Dio e che finirà alla consumazione dei secoli, quando il Signore verrà per fare i cieli nuovi e la terra nuova.</w:t>
      </w:r>
      <w:r>
        <w:rPr>
          <w:rFonts w:ascii="Arial" w:hAnsi="Arial" w:cs="Arial"/>
          <w:szCs w:val="24"/>
        </w:rPr>
        <w:t xml:space="preserve"> </w:t>
      </w:r>
      <w:r w:rsidRPr="001B540F">
        <w:rPr>
          <w:rFonts w:ascii="Arial" w:hAnsi="Arial" w:cs="Arial"/>
          <w:szCs w:val="24"/>
        </w:rPr>
        <w:t xml:space="preserve">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1B540F">
        <w:rPr>
          <w:rFonts w:ascii="Arial" w:hAnsi="Arial" w:cs="Arial"/>
          <w:i/>
          <w:szCs w:val="24"/>
        </w:rPr>
        <w:t>«Ecco la serva del Signore: avvenga per me secondo la tua parola»</w:t>
      </w:r>
      <w:r w:rsidRPr="001B540F">
        <w:rPr>
          <w:rFonts w:ascii="Arial" w:hAnsi="Arial" w:cs="Arial"/>
          <w:szCs w:val="24"/>
        </w:rPr>
        <w:t xml:space="preserve">.  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r>
        <w:rPr>
          <w:rFonts w:ascii="Arial" w:hAnsi="Arial" w:cs="Arial"/>
          <w:szCs w:val="24"/>
        </w:rPr>
        <w:t xml:space="preserve"> </w:t>
      </w:r>
      <w:r w:rsidRPr="001B540F">
        <w:rPr>
          <w:rFonts w:ascii="Arial" w:hAnsi="Arial" w:cs="Arial"/>
          <w:szCs w:val="24"/>
        </w:rPr>
        <w:t>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14:paraId="4B54BE21" w14:textId="7052E4F3" w:rsidR="001B540F" w:rsidRDefault="001B540F" w:rsidP="007F5451">
      <w:pPr>
        <w:spacing w:after="120"/>
        <w:jc w:val="both"/>
        <w:rPr>
          <w:rFonts w:ascii="Arial" w:hAnsi="Arial" w:cs="Arial"/>
          <w:szCs w:val="24"/>
        </w:rPr>
      </w:pPr>
      <w:r w:rsidRPr="001B540F">
        <w:rPr>
          <w:rFonts w:ascii="Arial" w:hAnsi="Arial" w:cs="Arial"/>
          <w:szCs w:val="24"/>
        </w:rPr>
        <w:t>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w:t>
      </w:r>
      <w:r>
        <w:rPr>
          <w:rFonts w:ascii="Arial" w:hAnsi="Arial" w:cs="Arial"/>
          <w:szCs w:val="24"/>
        </w:rPr>
        <w:t xml:space="preserve"> </w:t>
      </w:r>
      <w:r w:rsidRPr="001B540F">
        <w:rPr>
          <w:rFonts w:ascii="Arial" w:hAnsi="Arial" w:cs="Arial"/>
          <w:szCs w:val="24"/>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r>
        <w:rPr>
          <w:rFonts w:ascii="Arial" w:hAnsi="Arial" w:cs="Arial"/>
          <w:szCs w:val="24"/>
        </w:rPr>
        <w:t xml:space="preserve"> </w:t>
      </w:r>
      <w:r w:rsidRPr="001B540F">
        <w:rPr>
          <w:rFonts w:ascii="Arial" w:hAnsi="Arial" w:cs="Arial"/>
          <w:szCs w:val="24"/>
        </w:rPr>
        <w:t>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r>
        <w:rPr>
          <w:rFonts w:ascii="Arial" w:hAnsi="Arial" w:cs="Arial"/>
          <w:szCs w:val="24"/>
        </w:rPr>
        <w:t xml:space="preserve"> </w:t>
      </w:r>
      <w:r w:rsidR="002531FF">
        <w:rPr>
          <w:rFonts w:ascii="Arial" w:hAnsi="Arial" w:cs="Arial"/>
          <w:szCs w:val="24"/>
        </w:rPr>
        <w:t xml:space="preserve">La </w:t>
      </w:r>
      <w:r w:rsidRPr="001B540F">
        <w:rPr>
          <w:rFonts w:ascii="Arial" w:hAnsi="Arial" w:cs="Arial"/>
          <w:szCs w:val="24"/>
        </w:rPr>
        <w:t>Vergine Maria</w:t>
      </w:r>
      <w:r w:rsidR="002531FF">
        <w:rPr>
          <w:rFonts w:ascii="Arial" w:hAnsi="Arial" w:cs="Arial"/>
          <w:szCs w:val="24"/>
        </w:rPr>
        <w:t xml:space="preserve"> sempre deve venire e sempre deve aiutarci </w:t>
      </w:r>
      <w:r w:rsidRPr="001B540F">
        <w:rPr>
          <w:rFonts w:ascii="Arial" w:hAnsi="Arial" w:cs="Arial"/>
          <w:szCs w:val="24"/>
        </w:rPr>
        <w:t xml:space="preserve">a stare sulla croce </w:t>
      </w:r>
      <w:r w:rsidR="002531FF">
        <w:rPr>
          <w:rFonts w:ascii="Arial" w:hAnsi="Arial" w:cs="Arial"/>
          <w:szCs w:val="24"/>
        </w:rPr>
        <w:t>del Vangelo d</w:t>
      </w:r>
      <w:r w:rsidRPr="001B540F">
        <w:rPr>
          <w:rFonts w:ascii="Arial" w:hAnsi="Arial" w:cs="Arial"/>
          <w:szCs w:val="24"/>
        </w:rPr>
        <w:t>i Gesù Crocifisso</w:t>
      </w:r>
      <w:r w:rsidR="002531FF">
        <w:rPr>
          <w:rFonts w:ascii="Arial" w:hAnsi="Arial" w:cs="Arial"/>
          <w:szCs w:val="24"/>
        </w:rPr>
        <w:t>. Lei sempre dovrà sostenerci perché portiamo la croce del Vangelo di Cristo, sempre in Cristo, sempre con Cristo, sempre per Cristo. Sarà Lei a offrire al Padre il nostro quotidiano sacrificio per la nostra santificazione e per la conversione e la fede</w:t>
      </w:r>
      <w:r w:rsidR="007F5451">
        <w:rPr>
          <w:rFonts w:ascii="Arial" w:hAnsi="Arial" w:cs="Arial"/>
          <w:szCs w:val="24"/>
        </w:rPr>
        <w:t xml:space="preserve"> ne Vangelo del mondo e della stessa Chiesa che hanno dimenticato la divina Parola di Cristo Gesù. </w:t>
      </w:r>
      <w:r w:rsidRPr="001B540F">
        <w:rPr>
          <w:rFonts w:ascii="Arial" w:hAnsi="Arial" w:cs="Arial"/>
          <w:szCs w:val="24"/>
        </w:rPr>
        <w:t xml:space="preserve">Non c’è conversione dei cuori se non in questa offerta </w:t>
      </w:r>
      <w:r w:rsidR="007F5451">
        <w:rPr>
          <w:rFonts w:ascii="Arial" w:hAnsi="Arial" w:cs="Arial"/>
          <w:szCs w:val="24"/>
        </w:rPr>
        <w:t xml:space="preserve">che la Madre nostra farà </w:t>
      </w:r>
      <w:r w:rsidRPr="001B540F">
        <w:rPr>
          <w:rFonts w:ascii="Arial" w:hAnsi="Arial" w:cs="Arial"/>
          <w:szCs w:val="24"/>
        </w:rPr>
        <w:t>al Padre nostro celeste</w:t>
      </w:r>
      <w:r w:rsidR="007F5451">
        <w:rPr>
          <w:rFonts w:ascii="Arial" w:hAnsi="Arial" w:cs="Arial"/>
          <w:szCs w:val="24"/>
        </w:rPr>
        <w:t xml:space="preserve"> del nostro corpo che sempre dovrà stare o ai piedi della croce e sulla croce, è questa la nostra volontà: </w:t>
      </w:r>
      <w:r w:rsidRPr="001B540F">
        <w:rPr>
          <w:rFonts w:ascii="Arial" w:hAnsi="Arial" w:cs="Arial"/>
          <w:szCs w:val="24"/>
        </w:rPr>
        <w:t xml:space="preserve">restare con Cristo, in Cristo, per Cristo, sulla sua croce </w:t>
      </w:r>
      <w:r w:rsidR="007F5451">
        <w:rPr>
          <w:rFonts w:ascii="Arial" w:hAnsi="Arial" w:cs="Arial"/>
          <w:szCs w:val="24"/>
        </w:rPr>
        <w:t xml:space="preserve">del Vangelo di Gesù Signore, </w:t>
      </w:r>
      <w:r w:rsidRPr="001B540F">
        <w:rPr>
          <w:rFonts w:ascii="Arial" w:hAnsi="Arial" w:cs="Arial"/>
          <w:szCs w:val="24"/>
        </w:rPr>
        <w:t xml:space="preserve">per essere offerti al Padre </w:t>
      </w:r>
      <w:r w:rsidR="007F5451">
        <w:rPr>
          <w:rFonts w:ascii="Arial" w:hAnsi="Arial" w:cs="Arial"/>
          <w:szCs w:val="24"/>
        </w:rPr>
        <w:t xml:space="preserve">in Maria, con Maria, per Maria </w:t>
      </w:r>
      <w:r w:rsidRPr="001B540F">
        <w:rPr>
          <w:rFonts w:ascii="Arial" w:hAnsi="Arial" w:cs="Arial"/>
          <w:szCs w:val="24"/>
        </w:rPr>
        <w:t>per la salvezza dei fratelli.</w:t>
      </w:r>
    </w:p>
    <w:p w14:paraId="40E78935" w14:textId="4D0BDDD4" w:rsidR="00A732E2" w:rsidRPr="00A732E2" w:rsidRDefault="00CB5C10" w:rsidP="00A732E2">
      <w:pPr>
        <w:spacing w:after="120"/>
        <w:jc w:val="both"/>
        <w:rPr>
          <w:rFonts w:ascii="Arial" w:hAnsi="Arial" w:cs="Arial"/>
          <w:i/>
          <w:iCs/>
          <w:szCs w:val="24"/>
        </w:rPr>
      </w:pPr>
      <w:r>
        <w:rPr>
          <w:rFonts w:ascii="Arial" w:hAnsi="Arial" w:cs="Arial"/>
          <w:szCs w:val="24"/>
        </w:rPr>
        <w:t>Ecco allora chi è il vero figlio della Vergine Maria: è colui che con la Madre sua, nella Madre sua, con la Madre sua, sorretto, confortato, aiutato, fortificato, spinto dalla preghiera di Colei che è stata trapassata nell’anima dalla spada della sofferenza e del dolore</w:t>
      </w:r>
      <w:r w:rsidR="002B3AED">
        <w:rPr>
          <w:rFonts w:ascii="Arial" w:hAnsi="Arial" w:cs="Arial"/>
          <w:szCs w:val="24"/>
        </w:rPr>
        <w:t>, s</w:t>
      </w:r>
      <w:r>
        <w:rPr>
          <w:rFonts w:ascii="Arial" w:hAnsi="Arial" w:cs="Arial"/>
          <w:szCs w:val="24"/>
        </w:rPr>
        <w:t>empre anche lui vorrà e saprà stare ai piedi della croce, in perenne contemplazione di Gesù Crocifisso, secondo quanto a noi viene rivelato dallo Spirito Santo per bocca dell’agiografo della Lettera agli Ebrei</w:t>
      </w:r>
      <w:r w:rsidR="00A732E2">
        <w:rPr>
          <w:rFonts w:ascii="Arial" w:hAnsi="Arial" w:cs="Arial"/>
          <w:szCs w:val="24"/>
        </w:rPr>
        <w:t>. Ecco, secondo l’insegnamento di questa Lettera, come si dovrà stare ai piedi della croce del Figlio di Dio, il Crocifisso per amore:</w:t>
      </w:r>
      <w:r w:rsidR="00A732E2" w:rsidRPr="00A732E2">
        <w:rPr>
          <w:rFonts w:ascii="Arial" w:hAnsi="Arial" w:cs="Arial"/>
          <w:i/>
          <w:iCs/>
          <w:szCs w:val="24"/>
        </w:rPr>
        <w:t xml:space="preserve"> “Anche</w:t>
      </w:r>
      <w:r w:rsidR="00A732E2" w:rsidRPr="00A732E2">
        <w:rPr>
          <w:rFonts w:ascii="Arial" w:hAnsi="Arial" w:cs="Arial"/>
          <w:i/>
          <w:iCs/>
          <w:szCs w:val="24"/>
        </w:rPr>
        <w:t xml:space="preserve"> noi dunque, circondati da tale moltitudine di testimoni, avendo deposto tutto ciò che è di peso e il peccato che ci assedia, corriamo con perseveranza nella corsa che ci sta davanti, </w:t>
      </w:r>
      <w:r w:rsidR="00A732E2" w:rsidRPr="00A732E2">
        <w:rPr>
          <w:rFonts w:ascii="Arial" w:hAnsi="Arial" w:cs="Arial"/>
          <w:i/>
          <w:iCs/>
          <w:szCs w:val="24"/>
        </w:rPr>
        <w:t>tenendo</w:t>
      </w:r>
      <w:r w:rsidR="00A732E2" w:rsidRPr="00A732E2">
        <w:rPr>
          <w:rFonts w:ascii="Arial" w:hAnsi="Arial" w:cs="Arial"/>
          <w:i/>
          <w:iCs/>
          <w:szCs w:val="24"/>
        </w:rPr>
        <w:t xml:space="preserve"> fisso lo sguardo su Gesù, colui che dà origine alla fede e la porta a compimento. Egli, di fronte alla gioia che gli era posta dinanzi, si sottopose alla croce, disprezzando il disonore, e siede alla destra del trono di Dio. </w:t>
      </w:r>
      <w:r w:rsidR="00A732E2" w:rsidRPr="00A732E2">
        <w:rPr>
          <w:rFonts w:ascii="Arial" w:hAnsi="Arial" w:cs="Arial"/>
          <w:i/>
          <w:iCs/>
          <w:szCs w:val="24"/>
        </w:rPr>
        <w:t>Pensate</w:t>
      </w:r>
      <w:r w:rsidR="00A732E2" w:rsidRPr="00A732E2">
        <w:rPr>
          <w:rFonts w:ascii="Arial" w:hAnsi="Arial" w:cs="Arial"/>
          <w:i/>
          <w:iCs/>
          <w:szCs w:val="24"/>
        </w:rPr>
        <w:t xml:space="preserve"> attentamente a colui che ha sopportato contro di sé una così grande ostilità dei peccatori, perché non vi stanchiate perdendovi d’animo. </w:t>
      </w:r>
      <w:r w:rsidR="00A732E2" w:rsidRPr="00A732E2">
        <w:rPr>
          <w:rFonts w:ascii="Arial" w:hAnsi="Arial" w:cs="Arial"/>
          <w:i/>
          <w:iCs/>
          <w:szCs w:val="24"/>
        </w:rPr>
        <w:t>Non</w:t>
      </w:r>
      <w:r w:rsidR="00A732E2" w:rsidRPr="00A732E2">
        <w:rPr>
          <w:rFonts w:ascii="Arial" w:hAnsi="Arial" w:cs="Arial"/>
          <w:i/>
          <w:iCs/>
          <w:szCs w:val="24"/>
        </w:rPr>
        <w:t xml:space="preserve"> avete ancora resistito fino al sangue nella lotta contro il peccato </w:t>
      </w:r>
      <w:r w:rsidR="00A732E2" w:rsidRPr="00A732E2">
        <w:rPr>
          <w:rFonts w:ascii="Arial" w:hAnsi="Arial" w:cs="Arial"/>
          <w:i/>
          <w:iCs/>
          <w:szCs w:val="24"/>
        </w:rPr>
        <w:t>e</w:t>
      </w:r>
      <w:r w:rsidR="00A732E2" w:rsidRPr="00A732E2">
        <w:rPr>
          <w:rFonts w:ascii="Arial" w:hAnsi="Arial" w:cs="Arial"/>
          <w:i/>
          <w:iCs/>
          <w:szCs w:val="24"/>
        </w:rPr>
        <w:t xml:space="preserve"> avete già dimenticato l’esortazione a voi rivolta come a figli:</w:t>
      </w:r>
      <w:r w:rsidR="00A732E2" w:rsidRPr="00A732E2">
        <w:rPr>
          <w:rFonts w:ascii="Arial" w:hAnsi="Arial" w:cs="Arial"/>
          <w:i/>
          <w:iCs/>
          <w:szCs w:val="24"/>
        </w:rPr>
        <w:t xml:space="preserve"> </w:t>
      </w:r>
      <w:r w:rsidR="00A732E2" w:rsidRPr="00A732E2">
        <w:rPr>
          <w:rFonts w:ascii="Arial" w:hAnsi="Arial" w:cs="Arial"/>
          <w:i/>
          <w:iCs/>
          <w:szCs w:val="24"/>
        </w:rPr>
        <w:t>Figlio mio, non disprezzare la correzione del Signore</w:t>
      </w:r>
      <w:r w:rsidR="00A732E2" w:rsidRPr="00A732E2">
        <w:rPr>
          <w:rFonts w:ascii="Arial" w:hAnsi="Arial" w:cs="Arial"/>
          <w:i/>
          <w:iCs/>
          <w:szCs w:val="24"/>
        </w:rPr>
        <w:t xml:space="preserve"> </w:t>
      </w:r>
      <w:r w:rsidR="00A732E2" w:rsidRPr="00A732E2">
        <w:rPr>
          <w:rFonts w:ascii="Arial" w:hAnsi="Arial" w:cs="Arial"/>
          <w:i/>
          <w:iCs/>
          <w:szCs w:val="24"/>
        </w:rPr>
        <w:t>e non ti perdere d’animo quando sei ripreso da lui;</w:t>
      </w:r>
      <w:r w:rsidR="00A732E2" w:rsidRPr="00A732E2">
        <w:rPr>
          <w:rFonts w:ascii="Arial" w:hAnsi="Arial" w:cs="Arial"/>
          <w:i/>
          <w:iCs/>
          <w:szCs w:val="24"/>
        </w:rPr>
        <w:t xml:space="preserve"> perché</w:t>
      </w:r>
      <w:r w:rsidR="00A732E2" w:rsidRPr="00A732E2">
        <w:rPr>
          <w:rFonts w:ascii="Arial" w:hAnsi="Arial" w:cs="Arial"/>
          <w:i/>
          <w:iCs/>
          <w:szCs w:val="24"/>
        </w:rPr>
        <w:t xml:space="preserve"> il Signore corregge colui che egli ama</w:t>
      </w:r>
      <w:r w:rsidR="00A732E2" w:rsidRPr="00A732E2">
        <w:rPr>
          <w:rFonts w:ascii="Arial" w:hAnsi="Arial" w:cs="Arial"/>
          <w:i/>
          <w:iCs/>
          <w:szCs w:val="24"/>
        </w:rPr>
        <w:t xml:space="preserve"> </w:t>
      </w:r>
      <w:r w:rsidR="00A732E2" w:rsidRPr="00A732E2">
        <w:rPr>
          <w:rFonts w:ascii="Arial" w:hAnsi="Arial" w:cs="Arial"/>
          <w:i/>
          <w:iCs/>
          <w:szCs w:val="24"/>
        </w:rPr>
        <w:t>e percuote chiunque riconosce come figlio.</w:t>
      </w:r>
    </w:p>
    <w:p w14:paraId="7E5D4718" w14:textId="65D6A1E3" w:rsidR="00A732E2" w:rsidRPr="00A732E2" w:rsidRDefault="00A732E2" w:rsidP="00A732E2">
      <w:pPr>
        <w:spacing w:after="120"/>
        <w:jc w:val="both"/>
        <w:rPr>
          <w:rFonts w:ascii="Arial" w:hAnsi="Arial" w:cs="Arial"/>
          <w:i/>
          <w:iCs/>
          <w:szCs w:val="24"/>
        </w:rPr>
      </w:pPr>
      <w:r w:rsidRPr="00A732E2">
        <w:rPr>
          <w:rFonts w:ascii="Arial" w:hAnsi="Arial" w:cs="Arial"/>
          <w:i/>
          <w:iCs/>
          <w:szCs w:val="24"/>
        </w:rPr>
        <w:t>È</w:t>
      </w:r>
      <w:r w:rsidRPr="00A732E2">
        <w:rPr>
          <w:rFonts w:ascii="Arial" w:hAnsi="Arial" w:cs="Arial"/>
          <w:i/>
          <w:iCs/>
          <w:szCs w:val="24"/>
        </w:rPr>
        <w:t xml:space="preserve"> per la vostra correzione che voi soffrite! Dio vi tratta come figli; e qual è il figlio che non viene corretto dal padre? </w:t>
      </w:r>
      <w:r w:rsidRPr="00A732E2">
        <w:rPr>
          <w:rFonts w:ascii="Arial" w:hAnsi="Arial" w:cs="Arial"/>
          <w:i/>
          <w:iCs/>
          <w:szCs w:val="24"/>
        </w:rPr>
        <w:t>Se</w:t>
      </w:r>
      <w:r w:rsidRPr="00A732E2">
        <w:rPr>
          <w:rFonts w:ascii="Arial" w:hAnsi="Arial" w:cs="Arial"/>
          <w:i/>
          <w:iCs/>
          <w:szCs w:val="24"/>
        </w:rPr>
        <w:t xml:space="preserve"> invece non subite correzione, mentre tutti ne hanno avuto la loro parte, siete illegittimi, non figli! </w:t>
      </w:r>
      <w:r w:rsidRPr="00A732E2">
        <w:rPr>
          <w:rFonts w:ascii="Arial" w:hAnsi="Arial" w:cs="Arial"/>
          <w:i/>
          <w:iCs/>
          <w:szCs w:val="24"/>
        </w:rPr>
        <w:t>Del</w:t>
      </w:r>
      <w:r w:rsidRPr="00A732E2">
        <w:rPr>
          <w:rFonts w:ascii="Arial" w:hAnsi="Arial" w:cs="Arial"/>
          <w:i/>
          <w:iCs/>
          <w:szCs w:val="24"/>
        </w:rPr>
        <w:t xml:space="preserve"> resto noi abbiamo avuto come educatori i nostri padri terreni e li abbiamo rispettati; non ci sottometteremo perciò molto di più al Padre celeste, per avere la vita? </w:t>
      </w:r>
      <w:r w:rsidRPr="00A732E2">
        <w:rPr>
          <w:rFonts w:ascii="Arial" w:hAnsi="Arial" w:cs="Arial"/>
          <w:i/>
          <w:iCs/>
          <w:szCs w:val="24"/>
        </w:rPr>
        <w:t>Costoro</w:t>
      </w:r>
      <w:r w:rsidRPr="00A732E2">
        <w:rPr>
          <w:rFonts w:ascii="Arial" w:hAnsi="Arial" w:cs="Arial"/>
          <w:i/>
          <w:iCs/>
          <w:szCs w:val="24"/>
        </w:rPr>
        <w:t xml:space="preserve"> infatti ci correggevano per pochi giorni, come sembrava loro; Dio invece lo fa per il nostro bene, allo scopo di farci partecipi della sua santità. </w:t>
      </w:r>
      <w:r w:rsidRPr="00A732E2">
        <w:rPr>
          <w:rFonts w:ascii="Arial" w:hAnsi="Arial" w:cs="Arial"/>
          <w:i/>
          <w:iCs/>
          <w:szCs w:val="24"/>
        </w:rPr>
        <w:t>Certo</w:t>
      </w:r>
      <w:r w:rsidRPr="00A732E2">
        <w:rPr>
          <w:rFonts w:ascii="Arial" w:hAnsi="Arial" w:cs="Arial"/>
          <w:i/>
          <w:iCs/>
          <w:szCs w:val="24"/>
        </w:rPr>
        <w:t xml:space="preserve">, sul momento, ogni correzione non </w:t>
      </w:r>
      <w:r w:rsidRPr="00A732E2">
        <w:rPr>
          <w:rFonts w:ascii="Arial" w:hAnsi="Arial" w:cs="Arial"/>
          <w:i/>
          <w:iCs/>
          <w:szCs w:val="24"/>
        </w:rPr>
        <w:lastRenderedPageBreak/>
        <w:t>sembra causa di gioia, ma di tristezza; dopo, però, arreca un frutto di pace e di giustizia a quelli che per suo mezzo sono stati addestrati.</w:t>
      </w:r>
      <w:r w:rsidRPr="00A732E2">
        <w:rPr>
          <w:rFonts w:ascii="Arial" w:hAnsi="Arial" w:cs="Arial"/>
          <w:i/>
          <w:iCs/>
          <w:szCs w:val="24"/>
        </w:rPr>
        <w:t xml:space="preserve"> Perciò</w:t>
      </w:r>
      <w:r w:rsidRPr="00A732E2">
        <w:rPr>
          <w:rFonts w:ascii="Arial" w:hAnsi="Arial" w:cs="Arial"/>
          <w:i/>
          <w:iCs/>
          <w:szCs w:val="24"/>
        </w:rPr>
        <w:t>, rinfrancate le mani inerti e le ginocchia fiacche e camminate diritti con i vostri piedi, perché il piede che zoppica non abbia a storpiarsi, ma piuttosto a guarire.</w:t>
      </w:r>
      <w:r w:rsidRPr="00A732E2">
        <w:rPr>
          <w:rFonts w:ascii="Arial" w:hAnsi="Arial" w:cs="Arial"/>
          <w:i/>
          <w:iCs/>
          <w:szCs w:val="24"/>
        </w:rPr>
        <w:t xml:space="preserve"> </w:t>
      </w:r>
      <w:r w:rsidRPr="00A732E2">
        <w:rPr>
          <w:rFonts w:ascii="Arial" w:hAnsi="Arial" w:cs="Arial"/>
          <w:i/>
          <w:iCs/>
          <w:szCs w:val="24"/>
        </w:rPr>
        <w:t xml:space="preserve">Cercate la pace con tutti e la santificazione, senza la quale nessuno vedrà mai il Signore; </w:t>
      </w:r>
      <w:r w:rsidRPr="00A732E2">
        <w:rPr>
          <w:rFonts w:ascii="Arial" w:hAnsi="Arial" w:cs="Arial"/>
          <w:i/>
          <w:iCs/>
          <w:szCs w:val="24"/>
        </w:rPr>
        <w:t>vigilate</w:t>
      </w:r>
      <w:r w:rsidRPr="00A732E2">
        <w:rPr>
          <w:rFonts w:ascii="Arial" w:hAnsi="Arial" w:cs="Arial"/>
          <w:i/>
          <w:iCs/>
          <w:szCs w:val="24"/>
        </w:rPr>
        <w:t xml:space="preserve"> perché nessuno si privi della grazia di Dio. Non spunti né cresca in mezzo a voi alcuna radice velenosa, che provochi danni e molti ne siano contagiati. </w:t>
      </w:r>
      <w:r w:rsidRPr="00A732E2">
        <w:rPr>
          <w:rFonts w:ascii="Arial" w:hAnsi="Arial" w:cs="Arial"/>
          <w:i/>
          <w:iCs/>
          <w:szCs w:val="24"/>
        </w:rPr>
        <w:t>Non</w:t>
      </w:r>
      <w:r w:rsidRPr="00A732E2">
        <w:rPr>
          <w:rFonts w:ascii="Arial" w:hAnsi="Arial" w:cs="Arial"/>
          <w:i/>
          <w:iCs/>
          <w:szCs w:val="24"/>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757A7A60" w14:textId="510A37AB" w:rsidR="00A732E2" w:rsidRPr="00A732E2" w:rsidRDefault="00A732E2" w:rsidP="00A732E2">
      <w:pPr>
        <w:spacing w:after="120"/>
        <w:jc w:val="both"/>
        <w:rPr>
          <w:rFonts w:ascii="Arial" w:hAnsi="Arial" w:cs="Arial"/>
          <w:i/>
          <w:iCs/>
          <w:szCs w:val="24"/>
        </w:rPr>
      </w:pPr>
      <w:r w:rsidRPr="00A732E2">
        <w:rPr>
          <w:rFonts w:ascii="Arial" w:hAnsi="Arial" w:cs="Arial"/>
          <w:i/>
          <w:iCs/>
          <w:szCs w:val="24"/>
        </w:rPr>
        <w:t>Voi</w:t>
      </w:r>
      <w:r w:rsidRPr="00A732E2">
        <w:rPr>
          <w:rFonts w:ascii="Arial" w:hAnsi="Arial" w:cs="Arial"/>
          <w:i/>
          <w:iCs/>
          <w:szCs w:val="24"/>
        </w:rPr>
        <w:t xml:space="preserve"> infatti non vi siete avvicinati a qualcosa di tangibile né a un fuoco ardente né a oscurità, tenebra e tempesta, </w:t>
      </w:r>
      <w:r w:rsidRPr="00A732E2">
        <w:rPr>
          <w:rFonts w:ascii="Arial" w:hAnsi="Arial" w:cs="Arial"/>
          <w:i/>
          <w:iCs/>
          <w:szCs w:val="24"/>
        </w:rPr>
        <w:t>né</w:t>
      </w:r>
      <w:r w:rsidRPr="00A732E2">
        <w:rPr>
          <w:rFonts w:ascii="Arial" w:hAnsi="Arial" w:cs="Arial"/>
          <w:i/>
          <w:iCs/>
          <w:szCs w:val="24"/>
        </w:rPr>
        <w:t xml:space="preserve"> a squillo di tromba e a suono di parole, mentre quelli che lo udivano scongiuravano Dio di non rivolgere più a loro la parola. </w:t>
      </w:r>
      <w:r w:rsidRPr="00A732E2">
        <w:rPr>
          <w:rFonts w:ascii="Arial" w:hAnsi="Arial" w:cs="Arial"/>
          <w:i/>
          <w:iCs/>
          <w:szCs w:val="24"/>
        </w:rPr>
        <w:t>Non</w:t>
      </w:r>
      <w:r w:rsidRPr="00A732E2">
        <w:rPr>
          <w:rFonts w:ascii="Arial" w:hAnsi="Arial" w:cs="Arial"/>
          <w:i/>
          <w:iCs/>
          <w:szCs w:val="24"/>
        </w:rPr>
        <w:t xml:space="preserve"> potevano infatti sopportare quest’ordine: Se anche una bestia toccherà il monte, sarà lapidata. </w:t>
      </w:r>
      <w:r w:rsidRPr="00A732E2">
        <w:rPr>
          <w:rFonts w:ascii="Arial" w:hAnsi="Arial" w:cs="Arial"/>
          <w:i/>
          <w:iCs/>
          <w:szCs w:val="24"/>
        </w:rPr>
        <w:t>Lo</w:t>
      </w:r>
      <w:r w:rsidRPr="00A732E2">
        <w:rPr>
          <w:rFonts w:ascii="Arial" w:hAnsi="Arial" w:cs="Arial"/>
          <w:i/>
          <w:iCs/>
          <w:szCs w:val="24"/>
        </w:rPr>
        <w:t xml:space="preserve"> spettacolo, in realtà, era così terrificante che Mosè disse: Ho paura e tremo. </w:t>
      </w:r>
      <w:r w:rsidRPr="00A732E2">
        <w:rPr>
          <w:rFonts w:ascii="Arial" w:hAnsi="Arial" w:cs="Arial"/>
          <w:i/>
          <w:iCs/>
          <w:szCs w:val="24"/>
        </w:rPr>
        <w:t>Voi</w:t>
      </w:r>
      <w:r w:rsidRPr="00A732E2">
        <w:rPr>
          <w:rFonts w:ascii="Arial" w:hAnsi="Arial" w:cs="Arial"/>
          <w:i/>
          <w:iCs/>
          <w:szCs w:val="24"/>
        </w:rPr>
        <w:t xml:space="preserve">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r w:rsidRPr="00A732E2">
        <w:rPr>
          <w:rFonts w:ascii="Arial" w:hAnsi="Arial" w:cs="Arial"/>
          <w:i/>
          <w:iCs/>
          <w:szCs w:val="24"/>
        </w:rPr>
        <w:t xml:space="preserve"> Perciò</w:t>
      </w:r>
      <w:r w:rsidRPr="00A732E2">
        <w:rPr>
          <w:rFonts w:ascii="Arial" w:hAnsi="Arial" w:cs="Arial"/>
          <w:i/>
          <w:iCs/>
          <w:szCs w:val="24"/>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A732E2">
        <w:rPr>
          <w:rFonts w:ascii="Arial" w:hAnsi="Arial" w:cs="Arial"/>
          <w:i/>
          <w:iCs/>
          <w:szCs w:val="24"/>
        </w:rPr>
        <w:t>La</w:t>
      </w:r>
      <w:r w:rsidRPr="00A732E2">
        <w:rPr>
          <w:rFonts w:ascii="Arial" w:hAnsi="Arial" w:cs="Arial"/>
          <w:i/>
          <w:iCs/>
          <w:szCs w:val="24"/>
        </w:rPr>
        <w:t xml:space="preserve"> sua voce un giorno scosse la terra; adesso invece ha fatto questa promessa: Ancora una volta io scuoterò non solo la terra, ma anche il cielo. </w:t>
      </w:r>
      <w:r w:rsidRPr="00A732E2">
        <w:rPr>
          <w:rFonts w:ascii="Arial" w:hAnsi="Arial" w:cs="Arial"/>
          <w:i/>
          <w:iCs/>
          <w:szCs w:val="24"/>
        </w:rPr>
        <w:t>Quando</w:t>
      </w:r>
      <w:r w:rsidRPr="00A732E2">
        <w:rPr>
          <w:rFonts w:ascii="Arial" w:hAnsi="Arial" w:cs="Arial"/>
          <w:i/>
          <w:iCs/>
          <w:szCs w:val="24"/>
        </w:rPr>
        <w:t xml:space="preserve"> dice ancora una volta, vuole indicare che le cose scosse, in quanto create, sono destinate a passare, mentre rimarranno intatte quelle che non subiscono scosse. </w:t>
      </w:r>
      <w:r w:rsidRPr="00A732E2">
        <w:rPr>
          <w:rFonts w:ascii="Arial" w:hAnsi="Arial" w:cs="Arial"/>
          <w:i/>
          <w:iCs/>
          <w:szCs w:val="24"/>
        </w:rPr>
        <w:t>Perciò</w:t>
      </w:r>
      <w:r w:rsidRPr="00A732E2">
        <w:rPr>
          <w:rFonts w:ascii="Arial" w:hAnsi="Arial" w:cs="Arial"/>
          <w:i/>
          <w:iCs/>
          <w:szCs w:val="24"/>
        </w:rPr>
        <w:t xml:space="preserve"> noi, che possediamo un regno incrollabile, conserviamo questa grazia, mediante la quale rendiamo culto in maniera gradita a Dio con riverenza e timore; </w:t>
      </w:r>
      <w:r w:rsidRPr="00A732E2">
        <w:rPr>
          <w:rFonts w:ascii="Arial" w:hAnsi="Arial" w:cs="Arial"/>
          <w:i/>
          <w:iCs/>
          <w:szCs w:val="24"/>
        </w:rPr>
        <w:t>perché</w:t>
      </w:r>
      <w:r w:rsidRPr="00A732E2">
        <w:rPr>
          <w:rFonts w:ascii="Arial" w:hAnsi="Arial" w:cs="Arial"/>
          <w:i/>
          <w:iCs/>
          <w:szCs w:val="24"/>
        </w:rPr>
        <w:t xml:space="preserve"> il nostro Dio è un fuoco divorante</w:t>
      </w:r>
      <w:r w:rsidRPr="00A732E2">
        <w:rPr>
          <w:rFonts w:ascii="Arial" w:hAnsi="Arial" w:cs="Arial"/>
          <w:i/>
          <w:iCs/>
          <w:szCs w:val="24"/>
        </w:rPr>
        <w:t xml:space="preserve"> (Eb 12,1-29). </w:t>
      </w:r>
    </w:p>
    <w:p w14:paraId="3FE5BA35" w14:textId="4BEF933C" w:rsidR="00A732E2" w:rsidRPr="00A732E2" w:rsidRDefault="00A732E2" w:rsidP="00A732E2">
      <w:pPr>
        <w:spacing w:after="120"/>
        <w:jc w:val="both"/>
        <w:rPr>
          <w:rFonts w:ascii="Arial" w:hAnsi="Arial" w:cs="Arial"/>
          <w:i/>
          <w:iCs/>
          <w:szCs w:val="24"/>
        </w:rPr>
      </w:pPr>
      <w:r w:rsidRPr="00A732E2">
        <w:rPr>
          <w:rFonts w:ascii="Arial" w:hAnsi="Arial" w:cs="Arial"/>
          <w:i/>
          <w:iCs/>
          <w:szCs w:val="24"/>
        </w:rPr>
        <w:t>L’amore</w:t>
      </w:r>
      <w:r w:rsidRPr="00A732E2">
        <w:rPr>
          <w:rFonts w:ascii="Arial" w:hAnsi="Arial" w:cs="Arial"/>
          <w:i/>
          <w:iCs/>
          <w:szCs w:val="24"/>
        </w:rPr>
        <w:t xml:space="preserve"> fraterno resti saldo. </w:t>
      </w:r>
      <w:r w:rsidRPr="00A732E2">
        <w:rPr>
          <w:rFonts w:ascii="Arial" w:hAnsi="Arial" w:cs="Arial"/>
          <w:i/>
          <w:iCs/>
          <w:szCs w:val="24"/>
        </w:rPr>
        <w:t>Non</w:t>
      </w:r>
      <w:r w:rsidRPr="00A732E2">
        <w:rPr>
          <w:rFonts w:ascii="Arial" w:hAnsi="Arial" w:cs="Arial"/>
          <w:i/>
          <w:iCs/>
          <w:szCs w:val="24"/>
        </w:rPr>
        <w:t xml:space="preserve"> dimenticate l’ospitalità; alcuni, praticandola, senza saperlo hanno accolto degli angeli. </w:t>
      </w:r>
      <w:r w:rsidRPr="00A732E2">
        <w:rPr>
          <w:rFonts w:ascii="Arial" w:hAnsi="Arial" w:cs="Arial"/>
          <w:i/>
          <w:iCs/>
          <w:szCs w:val="24"/>
        </w:rPr>
        <w:t>Ricordatevi</w:t>
      </w:r>
      <w:r w:rsidRPr="00A732E2">
        <w:rPr>
          <w:rFonts w:ascii="Arial" w:hAnsi="Arial" w:cs="Arial"/>
          <w:i/>
          <w:iCs/>
          <w:szCs w:val="24"/>
        </w:rPr>
        <w:t xml:space="preserve"> dei carcerati, come se foste loro compagni di carcere, e di quelli che sono maltrattati, perché anche voi avete un corpo. </w:t>
      </w:r>
      <w:r w:rsidRPr="00A732E2">
        <w:rPr>
          <w:rFonts w:ascii="Arial" w:hAnsi="Arial" w:cs="Arial"/>
          <w:i/>
          <w:iCs/>
          <w:szCs w:val="24"/>
        </w:rPr>
        <w:t>Il</w:t>
      </w:r>
      <w:r w:rsidRPr="00A732E2">
        <w:rPr>
          <w:rFonts w:ascii="Arial" w:hAnsi="Arial" w:cs="Arial"/>
          <w:i/>
          <w:iCs/>
          <w:szCs w:val="24"/>
        </w:rPr>
        <w:t xml:space="preserve"> matrimonio sia rispettato da tutti e il letto nuziale sia senza macchia. I fornicatori e gli adùlteri saranno giudicati da Dio.</w:t>
      </w:r>
      <w:r w:rsidRPr="00A732E2">
        <w:rPr>
          <w:rFonts w:ascii="Arial" w:hAnsi="Arial" w:cs="Arial"/>
          <w:i/>
          <w:iCs/>
          <w:szCs w:val="24"/>
        </w:rPr>
        <w:t xml:space="preserve"> La</w:t>
      </w:r>
      <w:r w:rsidRPr="00A732E2">
        <w:rPr>
          <w:rFonts w:ascii="Arial" w:hAnsi="Arial" w:cs="Arial"/>
          <w:i/>
          <w:iCs/>
          <w:szCs w:val="24"/>
        </w:rPr>
        <w:t xml:space="preserve"> vostra condotta sia senza avarizia; accontentatevi di quello che avete, perché Dio stesso ha detto: Non ti lascerò e non ti abbandonerò. </w:t>
      </w:r>
      <w:r w:rsidRPr="00A732E2">
        <w:rPr>
          <w:rFonts w:ascii="Arial" w:hAnsi="Arial" w:cs="Arial"/>
          <w:i/>
          <w:iCs/>
          <w:szCs w:val="24"/>
        </w:rPr>
        <w:t>Così</w:t>
      </w:r>
      <w:r w:rsidRPr="00A732E2">
        <w:rPr>
          <w:rFonts w:ascii="Arial" w:hAnsi="Arial" w:cs="Arial"/>
          <w:i/>
          <w:iCs/>
          <w:szCs w:val="24"/>
        </w:rPr>
        <w:t xml:space="preserve"> possiamo dire con fiducia:</w:t>
      </w:r>
      <w:r w:rsidRPr="00A732E2">
        <w:rPr>
          <w:rFonts w:ascii="Arial" w:hAnsi="Arial" w:cs="Arial"/>
          <w:i/>
          <w:iCs/>
          <w:szCs w:val="24"/>
        </w:rPr>
        <w:t xml:space="preserve"> </w:t>
      </w:r>
      <w:r w:rsidRPr="00A732E2">
        <w:rPr>
          <w:rFonts w:ascii="Arial" w:hAnsi="Arial" w:cs="Arial"/>
          <w:i/>
          <w:iCs/>
          <w:szCs w:val="24"/>
        </w:rPr>
        <w:t>Il Signore è il mio aiuto, non avrò paura.</w:t>
      </w:r>
      <w:r w:rsidRPr="00A732E2">
        <w:rPr>
          <w:rFonts w:ascii="Arial" w:hAnsi="Arial" w:cs="Arial"/>
          <w:i/>
          <w:iCs/>
          <w:szCs w:val="24"/>
        </w:rPr>
        <w:t xml:space="preserve"> </w:t>
      </w:r>
      <w:r w:rsidRPr="00A732E2">
        <w:rPr>
          <w:rFonts w:ascii="Arial" w:hAnsi="Arial" w:cs="Arial"/>
          <w:i/>
          <w:iCs/>
          <w:szCs w:val="24"/>
        </w:rPr>
        <w:t>Che cosa può farmi l’uomo?</w:t>
      </w:r>
      <w:r w:rsidRPr="00A732E2">
        <w:rPr>
          <w:rFonts w:ascii="Arial" w:hAnsi="Arial" w:cs="Arial"/>
          <w:i/>
          <w:iCs/>
          <w:szCs w:val="24"/>
        </w:rPr>
        <w:t xml:space="preserve"> Ricordatevi</w:t>
      </w:r>
      <w:r w:rsidRPr="00A732E2">
        <w:rPr>
          <w:rFonts w:ascii="Arial" w:hAnsi="Arial" w:cs="Arial"/>
          <w:i/>
          <w:iCs/>
          <w:szCs w:val="24"/>
        </w:rPr>
        <w:t xml:space="preserve"> dei vostri capi, i quali vi hanno annunciato la parola di Dio. Considerando attentamente l’esito finale della loro vita, imitatene la fede. </w:t>
      </w:r>
      <w:r w:rsidRPr="00A732E2">
        <w:rPr>
          <w:rFonts w:ascii="Arial" w:hAnsi="Arial" w:cs="Arial"/>
          <w:i/>
          <w:iCs/>
          <w:szCs w:val="24"/>
        </w:rPr>
        <w:t>Gesù</w:t>
      </w:r>
      <w:r w:rsidRPr="00A732E2">
        <w:rPr>
          <w:rFonts w:ascii="Arial" w:hAnsi="Arial" w:cs="Arial"/>
          <w:i/>
          <w:iCs/>
          <w:szCs w:val="24"/>
        </w:rPr>
        <w:t xml:space="preserve"> Cristo è lo stesso ieri e oggi e per sempre! </w:t>
      </w:r>
      <w:r w:rsidRPr="00A732E2">
        <w:rPr>
          <w:rFonts w:ascii="Arial" w:hAnsi="Arial" w:cs="Arial"/>
          <w:i/>
          <w:iCs/>
          <w:szCs w:val="24"/>
        </w:rPr>
        <w:t>Non</w:t>
      </w:r>
      <w:r w:rsidRPr="00A732E2">
        <w:rPr>
          <w:rFonts w:ascii="Arial" w:hAnsi="Arial" w:cs="Arial"/>
          <w:i/>
          <w:iCs/>
          <w:szCs w:val="24"/>
        </w:rPr>
        <w:t xml:space="preserve"> lasciatevi sviare da dottrine varie ed estranee, perché è bene che il cuore venga sostenuto dalla grazia e non da cibi che non hanno mai recato giovamento a coloro che ne fanno uso. </w:t>
      </w:r>
      <w:r w:rsidRPr="00A732E2">
        <w:rPr>
          <w:rFonts w:ascii="Arial" w:hAnsi="Arial" w:cs="Arial"/>
          <w:i/>
          <w:iCs/>
          <w:szCs w:val="24"/>
        </w:rPr>
        <w:t>Noi</w:t>
      </w:r>
      <w:r w:rsidRPr="00A732E2">
        <w:rPr>
          <w:rFonts w:ascii="Arial" w:hAnsi="Arial" w:cs="Arial"/>
          <w:i/>
          <w:iCs/>
          <w:szCs w:val="24"/>
        </w:rPr>
        <w:t xml:space="preserve"> abbiamo un altare le cui offerte non possono essere mangiate da quelli che prestano servizio nel tempio. </w:t>
      </w:r>
      <w:r w:rsidRPr="00A732E2">
        <w:rPr>
          <w:rFonts w:ascii="Arial" w:hAnsi="Arial" w:cs="Arial"/>
          <w:i/>
          <w:iCs/>
          <w:szCs w:val="24"/>
        </w:rPr>
        <w:t>Infatti</w:t>
      </w:r>
      <w:r w:rsidRPr="00A732E2">
        <w:rPr>
          <w:rFonts w:ascii="Arial" w:hAnsi="Arial" w:cs="Arial"/>
          <w:i/>
          <w:iCs/>
          <w:szCs w:val="24"/>
        </w:rPr>
        <w:t xml:space="preserve"> i corpi degli animali, il cui sangue viene portato nel santuario dal sommo sacerdote per l’espiazione, vengono bruciati fuori dell’accampamento. </w:t>
      </w:r>
      <w:r w:rsidRPr="00A732E2">
        <w:rPr>
          <w:rFonts w:ascii="Arial" w:hAnsi="Arial" w:cs="Arial"/>
          <w:i/>
          <w:iCs/>
          <w:szCs w:val="24"/>
        </w:rPr>
        <w:t>Perciò</w:t>
      </w:r>
      <w:r w:rsidRPr="00A732E2">
        <w:rPr>
          <w:rFonts w:ascii="Arial" w:hAnsi="Arial" w:cs="Arial"/>
          <w:i/>
          <w:iCs/>
          <w:szCs w:val="24"/>
        </w:rPr>
        <w:t xml:space="preserve"> anche Gesù, per santificare il popolo con il proprio sangue, subì la passione fuori della porta della città. </w:t>
      </w:r>
      <w:r w:rsidRPr="00A732E2">
        <w:rPr>
          <w:rFonts w:ascii="Arial" w:hAnsi="Arial" w:cs="Arial"/>
          <w:i/>
          <w:iCs/>
          <w:szCs w:val="24"/>
        </w:rPr>
        <w:t>Usciamo</w:t>
      </w:r>
      <w:r w:rsidRPr="00A732E2">
        <w:rPr>
          <w:rFonts w:ascii="Arial" w:hAnsi="Arial" w:cs="Arial"/>
          <w:i/>
          <w:iCs/>
          <w:szCs w:val="24"/>
        </w:rPr>
        <w:t xml:space="preserve"> dunque verso di lui fuori dell’accampamento, portando il suo disonore: </w:t>
      </w:r>
      <w:r w:rsidRPr="00A732E2">
        <w:rPr>
          <w:rFonts w:ascii="Arial" w:hAnsi="Arial" w:cs="Arial"/>
          <w:i/>
          <w:iCs/>
          <w:szCs w:val="24"/>
        </w:rPr>
        <w:t>non</w:t>
      </w:r>
      <w:r w:rsidRPr="00A732E2">
        <w:rPr>
          <w:rFonts w:ascii="Arial" w:hAnsi="Arial" w:cs="Arial"/>
          <w:i/>
          <w:iCs/>
          <w:szCs w:val="24"/>
        </w:rPr>
        <w:t xml:space="preserve"> abbiamo quaggiù una città stabile, ma andiamo in cerca di quella futura. </w:t>
      </w:r>
      <w:r w:rsidRPr="00A732E2">
        <w:rPr>
          <w:rFonts w:ascii="Arial" w:hAnsi="Arial" w:cs="Arial"/>
          <w:i/>
          <w:iCs/>
          <w:szCs w:val="24"/>
        </w:rPr>
        <w:t>Per</w:t>
      </w:r>
      <w:r w:rsidRPr="00A732E2">
        <w:rPr>
          <w:rFonts w:ascii="Arial" w:hAnsi="Arial" w:cs="Arial"/>
          <w:i/>
          <w:iCs/>
          <w:szCs w:val="24"/>
        </w:rPr>
        <w:t xml:space="preserve"> mezzo di lui dunque offriamo a Dio continuamente un sacrificio di lode, cioè il frutto di labbra che confessano il suo nome.</w:t>
      </w:r>
    </w:p>
    <w:p w14:paraId="502F5254" w14:textId="3A5DFEF3" w:rsidR="007F5451" w:rsidRDefault="00A732E2" w:rsidP="00A732E2">
      <w:pPr>
        <w:spacing w:after="120"/>
        <w:jc w:val="both"/>
        <w:rPr>
          <w:rFonts w:ascii="Arial" w:hAnsi="Arial" w:cs="Arial"/>
          <w:i/>
          <w:iCs/>
          <w:szCs w:val="24"/>
        </w:rPr>
      </w:pPr>
      <w:r w:rsidRPr="00A732E2">
        <w:rPr>
          <w:rFonts w:ascii="Arial" w:hAnsi="Arial" w:cs="Arial"/>
          <w:i/>
          <w:iCs/>
          <w:szCs w:val="24"/>
        </w:rPr>
        <w:t>Non</w:t>
      </w:r>
      <w:r w:rsidRPr="00A732E2">
        <w:rPr>
          <w:rFonts w:ascii="Arial" w:hAnsi="Arial" w:cs="Arial"/>
          <w:i/>
          <w:iCs/>
          <w:szCs w:val="24"/>
        </w:rPr>
        <w:t xml:space="preserve"> dimenticatevi della beneficenza e della comunione dei beni, perché di tali sacrifici il Signore si compiace.</w:t>
      </w:r>
      <w:r w:rsidRPr="00A732E2">
        <w:rPr>
          <w:rFonts w:ascii="Arial" w:hAnsi="Arial" w:cs="Arial"/>
          <w:i/>
          <w:iCs/>
          <w:szCs w:val="24"/>
        </w:rPr>
        <w:t xml:space="preserve"> Obbedite</w:t>
      </w:r>
      <w:r w:rsidRPr="00A732E2">
        <w:rPr>
          <w:rFonts w:ascii="Arial" w:hAnsi="Arial" w:cs="Arial"/>
          <w:i/>
          <w:iCs/>
          <w:szCs w:val="24"/>
        </w:rPr>
        <w:t xml:space="preserve"> ai vostri capi e state loro sottomessi, perché essi vegliano su di voi e devono renderne conto, affinché lo facciano con gioia e non lamentandosi. Ciò non sarebbe di vantaggio per voi.</w:t>
      </w:r>
      <w:r w:rsidRPr="00A732E2">
        <w:rPr>
          <w:rFonts w:ascii="Arial" w:hAnsi="Arial" w:cs="Arial"/>
          <w:i/>
          <w:iCs/>
          <w:szCs w:val="24"/>
        </w:rPr>
        <w:t xml:space="preserve"> Pregate</w:t>
      </w:r>
      <w:r w:rsidRPr="00A732E2">
        <w:rPr>
          <w:rFonts w:ascii="Arial" w:hAnsi="Arial" w:cs="Arial"/>
          <w:i/>
          <w:iCs/>
          <w:szCs w:val="24"/>
        </w:rPr>
        <w:t xml:space="preserve"> per noi; crediamo infatti di avere una buona coscienza, desiderando di comportarci bene in tutto. </w:t>
      </w:r>
      <w:r w:rsidRPr="00A732E2">
        <w:rPr>
          <w:rFonts w:ascii="Arial" w:hAnsi="Arial" w:cs="Arial"/>
          <w:i/>
          <w:iCs/>
          <w:szCs w:val="24"/>
        </w:rPr>
        <w:t>Con</w:t>
      </w:r>
      <w:r w:rsidRPr="00A732E2">
        <w:rPr>
          <w:rFonts w:ascii="Arial" w:hAnsi="Arial" w:cs="Arial"/>
          <w:i/>
          <w:iCs/>
          <w:szCs w:val="24"/>
        </w:rPr>
        <w:t xml:space="preserve"> maggiore insistenza poi vi esorto a farlo, perché io vi sia restituito al più presto.</w:t>
      </w:r>
      <w:r w:rsidRPr="00A732E2">
        <w:rPr>
          <w:rFonts w:ascii="Arial" w:hAnsi="Arial" w:cs="Arial"/>
          <w:i/>
          <w:iCs/>
          <w:szCs w:val="24"/>
        </w:rPr>
        <w:t xml:space="preserve"> </w:t>
      </w:r>
      <w:r w:rsidRPr="00A732E2">
        <w:rPr>
          <w:rFonts w:ascii="Arial" w:hAnsi="Arial" w:cs="Arial"/>
          <w:i/>
          <w:iCs/>
          <w:szCs w:val="24"/>
        </w:rPr>
        <w:t xml:space="preserve">Il Dio della pace, che ha ricondotto dai morti il Pastore grande delle pecore, in virtù del sangue di un’alleanza eterna, il Signore nostro Gesù, </w:t>
      </w:r>
      <w:r w:rsidRPr="00A732E2">
        <w:rPr>
          <w:rFonts w:ascii="Arial" w:hAnsi="Arial" w:cs="Arial"/>
          <w:i/>
          <w:iCs/>
          <w:szCs w:val="24"/>
        </w:rPr>
        <w:t>vi</w:t>
      </w:r>
      <w:r w:rsidRPr="00A732E2">
        <w:rPr>
          <w:rFonts w:ascii="Arial" w:hAnsi="Arial" w:cs="Arial"/>
          <w:i/>
          <w:iCs/>
          <w:szCs w:val="24"/>
        </w:rPr>
        <w:t xml:space="preserve"> renda perfetti in ogni bene, perché possiate compiere la sua volontà, operando in voi ciò che a lui è gradito per mezzo di Gesù Cristo, al quale sia gloria nei secoli dei secoli. Amen.</w:t>
      </w:r>
      <w:r w:rsidRPr="00A732E2">
        <w:rPr>
          <w:rFonts w:ascii="Arial" w:hAnsi="Arial" w:cs="Arial"/>
          <w:i/>
          <w:iCs/>
          <w:szCs w:val="24"/>
        </w:rPr>
        <w:t xml:space="preserve"> Vi</w:t>
      </w:r>
      <w:r w:rsidRPr="00A732E2">
        <w:rPr>
          <w:rFonts w:ascii="Arial" w:hAnsi="Arial" w:cs="Arial"/>
          <w:i/>
          <w:iCs/>
          <w:szCs w:val="24"/>
        </w:rPr>
        <w:t xml:space="preserve"> esorto, fratelli, accogliete questa parola di esortazione; proprio per questo vi ho scritto brevemente. </w:t>
      </w:r>
      <w:r w:rsidRPr="00A732E2">
        <w:rPr>
          <w:rFonts w:ascii="Arial" w:hAnsi="Arial" w:cs="Arial"/>
          <w:i/>
          <w:iCs/>
          <w:szCs w:val="24"/>
        </w:rPr>
        <w:t>Sappiate</w:t>
      </w:r>
      <w:r w:rsidRPr="00A732E2">
        <w:rPr>
          <w:rFonts w:ascii="Arial" w:hAnsi="Arial" w:cs="Arial"/>
          <w:i/>
          <w:iCs/>
          <w:szCs w:val="24"/>
        </w:rPr>
        <w:t xml:space="preserve"> che il nostro fratello Timòteo è stato rilasciato; se arriva abbastanza presto, vi vedrò insieme a lui. </w:t>
      </w:r>
      <w:r w:rsidRPr="00A732E2">
        <w:rPr>
          <w:rFonts w:ascii="Arial" w:hAnsi="Arial" w:cs="Arial"/>
          <w:i/>
          <w:iCs/>
          <w:szCs w:val="24"/>
        </w:rPr>
        <w:t>Salutate</w:t>
      </w:r>
      <w:r w:rsidRPr="00A732E2">
        <w:rPr>
          <w:rFonts w:ascii="Arial" w:hAnsi="Arial" w:cs="Arial"/>
          <w:i/>
          <w:iCs/>
          <w:szCs w:val="24"/>
        </w:rPr>
        <w:t xml:space="preserve"> tutti i vostri capi e tutti i santi. Vi salutano quelli dell’Italia. </w:t>
      </w:r>
      <w:r w:rsidRPr="00A732E2">
        <w:rPr>
          <w:rFonts w:ascii="Arial" w:hAnsi="Arial" w:cs="Arial"/>
          <w:i/>
          <w:iCs/>
          <w:szCs w:val="24"/>
        </w:rPr>
        <w:t>La</w:t>
      </w:r>
      <w:r w:rsidRPr="00A732E2">
        <w:rPr>
          <w:rFonts w:ascii="Arial" w:hAnsi="Arial" w:cs="Arial"/>
          <w:i/>
          <w:iCs/>
          <w:szCs w:val="24"/>
        </w:rPr>
        <w:t xml:space="preserve"> grazia sia con tutti voi</w:t>
      </w:r>
      <w:r w:rsidRPr="00A732E2">
        <w:rPr>
          <w:rFonts w:ascii="Arial" w:hAnsi="Arial" w:cs="Arial"/>
          <w:i/>
          <w:iCs/>
          <w:szCs w:val="24"/>
        </w:rPr>
        <w:t xml:space="preserve"> (Eb 13,1-25). </w:t>
      </w:r>
    </w:p>
    <w:p w14:paraId="53FBD3EC" w14:textId="3D9E3134" w:rsidR="00A732E2" w:rsidRDefault="00A732E2" w:rsidP="00A732E2">
      <w:pPr>
        <w:spacing w:after="120"/>
        <w:jc w:val="both"/>
        <w:rPr>
          <w:rFonts w:ascii="Arial" w:hAnsi="Arial" w:cs="Arial"/>
          <w:szCs w:val="24"/>
        </w:rPr>
      </w:pPr>
      <w:r>
        <w:rPr>
          <w:rFonts w:ascii="Arial" w:hAnsi="Arial" w:cs="Arial"/>
          <w:szCs w:val="24"/>
        </w:rPr>
        <w:t xml:space="preserve">Se questo insegnamento da noi non </w:t>
      </w:r>
      <w:r w:rsidR="002B3AED">
        <w:rPr>
          <w:rFonts w:ascii="Arial" w:hAnsi="Arial" w:cs="Arial"/>
          <w:szCs w:val="24"/>
        </w:rPr>
        <w:t xml:space="preserve">cine </w:t>
      </w:r>
      <w:r>
        <w:rPr>
          <w:rFonts w:ascii="Arial" w:hAnsi="Arial" w:cs="Arial"/>
          <w:szCs w:val="24"/>
        </w:rPr>
        <w:t>vissuto, noi non siamo sulla croce della Parola</w:t>
      </w:r>
      <w:r w:rsidR="002B3AED">
        <w:rPr>
          <w:rFonts w:ascii="Arial" w:hAnsi="Arial" w:cs="Arial"/>
          <w:szCs w:val="24"/>
        </w:rPr>
        <w:t xml:space="preserve">. Se </w:t>
      </w:r>
      <w:r>
        <w:rPr>
          <w:rFonts w:ascii="Arial" w:hAnsi="Arial" w:cs="Arial"/>
          <w:szCs w:val="24"/>
        </w:rPr>
        <w:t>non siamo sulla croce della Parola</w:t>
      </w:r>
      <w:r w:rsidR="002B3AED">
        <w:rPr>
          <w:rFonts w:ascii="Arial" w:hAnsi="Arial" w:cs="Arial"/>
          <w:szCs w:val="24"/>
        </w:rPr>
        <w:t>,</w:t>
      </w:r>
      <w:r>
        <w:rPr>
          <w:rFonts w:ascii="Arial" w:hAnsi="Arial" w:cs="Arial"/>
          <w:szCs w:val="24"/>
        </w:rPr>
        <w:t xml:space="preserve"> non siamo nel cuore della Madre nostra, non viviamo con il suo cuore, non manifestiamo quanto è grande il suo amore per Cristo Gesù Crocifisso. </w:t>
      </w:r>
      <w:r w:rsidR="002B3AED">
        <w:rPr>
          <w:rFonts w:ascii="Arial" w:hAnsi="Arial" w:cs="Arial"/>
          <w:szCs w:val="24"/>
        </w:rPr>
        <w:t>Siamo noi oggi che dobbiamo manifestare al mondo e alla Chiesa rendendoli visibili sia Cristo Gesù che è sulla croce e sia la Madre sua che è ai piedi della croce. Se noi non li manifestiamo, rendendoli visibili, il mondo mai potrà credere in essi. Come noi possiamo manifestare Cristo Gesù e la Madre sua rendendoli visibili? Vivendo questo divino insegnamento dello Spirito Santo con il cuore di Cristo Gesù e il cuore della Madre sua. Madre della Redenzione, fa’ che sempre stiamo con Te, in Te, per Te, ai piedi della croce del tuo Figlio Crocifisso. Grazie, Madre Santa.</w:t>
      </w:r>
    </w:p>
    <w:p w14:paraId="4BB4BB41" w14:textId="1E64A6EA" w:rsidR="00702EE4" w:rsidRPr="00702EE4" w:rsidRDefault="00A41C1C" w:rsidP="00E467BF">
      <w:pPr>
        <w:spacing w:after="120"/>
        <w:jc w:val="right"/>
        <w:rPr>
          <w:rFonts w:ascii="Arial" w:hAnsi="Arial" w:cs="Arial"/>
          <w:b/>
        </w:rPr>
      </w:pPr>
      <w:r>
        <w:rPr>
          <w:rFonts w:ascii="Arial" w:hAnsi="Arial" w:cs="Arial"/>
          <w:b/>
        </w:rPr>
        <w:t xml:space="preserve">21 </w:t>
      </w:r>
      <w:r w:rsidR="00775894">
        <w:rPr>
          <w:rFonts w:ascii="Arial" w:hAnsi="Arial" w:cs="Arial"/>
          <w:b/>
        </w:rPr>
        <w:t xml:space="preserve">Dicembre </w:t>
      </w:r>
      <w:r w:rsidR="00E467BF" w:rsidRPr="00E467BF">
        <w:rPr>
          <w:rFonts w:ascii="Arial" w:hAnsi="Arial" w:cs="Arial"/>
          <w:b/>
        </w:rPr>
        <w:t>202</w:t>
      </w:r>
      <w:r w:rsidR="00B87F12">
        <w:rPr>
          <w:rFonts w:ascii="Arial" w:hAnsi="Arial" w:cs="Arial"/>
          <w:b/>
        </w:rPr>
        <w:t>5</w:t>
      </w:r>
    </w:p>
    <w:sectPr w:rsidR="00702EE4" w:rsidRPr="00702EE4" w:rsidSect="002B3AED">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540F"/>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1FF"/>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3AED"/>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05F"/>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5451"/>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2E2"/>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5C10"/>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0A"/>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1823</Words>
  <Characters>10396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2024-08-21T09:33:00Z</dcterms:created>
  <dcterms:modified xsi:type="dcterms:W3CDTF">2024-08-22T08:48:00Z</dcterms:modified>
</cp:coreProperties>
</file>